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667" w:rsidRDefault="001746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174667" w:rsidRDefault="001746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5536A0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5536A0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6554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д. 8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6554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1979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5536A0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 отмостка, 2020г фасад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F62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6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810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3B4E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100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6554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8102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554D4">
              <w:rPr>
                <w:rFonts w:ascii="Times New Roman" w:hAnsi="Times New Roman" w:cs="Times New Roman"/>
                <w:sz w:val="24"/>
                <w:szCs w:val="24"/>
              </w:rPr>
              <w:t>5147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554D4">
              <w:rPr>
                <w:rFonts w:ascii="Times New Roman" w:hAnsi="Times New Roman" w:cs="Times New Roman"/>
                <w:sz w:val="24"/>
                <w:szCs w:val="24"/>
              </w:rPr>
              <w:t>-44634,7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6554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108,3</w:t>
            </w:r>
            <w:r w:rsidR="00F62C92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6554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________нет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в наличии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383196">
              <w:rPr>
                <w:rFonts w:ascii="Times New Roman" w:hAnsi="Times New Roman" w:cs="Times New Roman"/>
                <w:sz w:val="24"/>
                <w:szCs w:val="24"/>
              </w:rPr>
              <w:t>нет____________________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оборудованного узла учета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(ТЭ, ТН)</w:t>
            </w:r>
          </w:p>
        </w:tc>
        <w:tc>
          <w:tcPr>
            <w:tcW w:w="4032" w:type="dxa"/>
          </w:tcPr>
          <w:p w:rsidR="002B2C4E" w:rsidRDefault="00AE40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Нет </w:t>
            </w:r>
            <w:r w:rsidR="00F609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ОДПУ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536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536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536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-2024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536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536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536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536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536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536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536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536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536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536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536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536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536A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5536A0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5536A0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5536A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5536A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5536A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5536A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5536A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5536A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5536A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5536A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5536A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5536A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5536A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5536A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5536A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174667" w:rsidRDefault="00174667" w:rsidP="0061622E">
      <w:pPr>
        <w:rPr>
          <w:rFonts w:ascii="Times New Roman" w:hAnsi="Times New Roman" w:cs="Times New Roman"/>
          <w:sz w:val="18"/>
          <w:szCs w:val="18"/>
        </w:rPr>
      </w:pPr>
    </w:p>
    <w:p w:rsidR="00174667" w:rsidRDefault="00174667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174667" w:rsidTr="00E112E2">
        <w:trPr>
          <w:trHeight w:val="1641"/>
        </w:trPr>
        <w:tc>
          <w:tcPr>
            <w:tcW w:w="677" w:type="dxa"/>
          </w:tcPr>
          <w:p w:rsidR="00174667" w:rsidRDefault="00174667" w:rsidP="00E112E2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174667" w:rsidRPr="00174667" w:rsidRDefault="00174667" w:rsidP="00E112E2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  <w:lang w:val="ru-RU"/>
              </w:rPr>
            </w:pPr>
            <w:r w:rsidRPr="00174667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>Синхронизация</w:t>
            </w:r>
            <w:r w:rsidRPr="00174667">
              <w:rPr>
                <w:rFonts w:ascii="Cambria" w:hAnsi="Cambria"/>
                <w:color w:val="313131"/>
                <w:spacing w:val="44"/>
                <w:sz w:val="24"/>
                <w:lang w:val="ru-RU"/>
              </w:rPr>
              <w:t xml:space="preserve"> </w:t>
            </w:r>
            <w:r w:rsidRPr="00174667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ремонтных</w:t>
            </w:r>
            <w:r w:rsidRPr="00174667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174667">
              <w:rPr>
                <w:rFonts w:ascii="Cambria" w:hAnsi="Cambria"/>
                <w:color w:val="363636"/>
                <w:spacing w:val="-2"/>
                <w:w w:val="90"/>
                <w:sz w:val="24"/>
                <w:lang w:val="ru-RU"/>
              </w:rPr>
              <w:t>работ,</w:t>
            </w:r>
          </w:p>
          <w:p w:rsidR="00174667" w:rsidRPr="00174667" w:rsidRDefault="00174667" w:rsidP="00E112E2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  <w:lang w:val="ru-RU"/>
              </w:rPr>
            </w:pPr>
            <w:r w:rsidRPr="00174667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требующих</w:t>
            </w:r>
            <w:r w:rsidRPr="00174667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174667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 xml:space="preserve">отключения </w:t>
            </w:r>
            <w:r w:rsidRPr="00174667">
              <w:rPr>
                <w:rFonts w:ascii="Cambria" w:hAnsi="Cambria"/>
                <w:color w:val="363636"/>
                <w:w w:val="90"/>
                <w:sz w:val="24"/>
                <w:lang w:val="ru-RU"/>
              </w:rPr>
              <w:t xml:space="preserve">горячего </w:t>
            </w:r>
            <w:r w:rsidRPr="00174667">
              <w:rPr>
                <w:rFonts w:ascii="Cambria" w:hAnsi="Cambria"/>
                <w:color w:val="2D2D2D"/>
                <w:spacing w:val="-4"/>
                <w:sz w:val="24"/>
                <w:lang w:val="ru-RU"/>
              </w:rPr>
              <w:t>водоснабжения,</w:t>
            </w:r>
            <w:r w:rsidRPr="00174667">
              <w:rPr>
                <w:rFonts w:ascii="Cambria" w:hAnsi="Cambria"/>
                <w:color w:val="2D2D2D"/>
                <w:spacing w:val="-6"/>
                <w:sz w:val="24"/>
                <w:lang w:val="ru-RU"/>
              </w:rPr>
              <w:t xml:space="preserve"> </w:t>
            </w:r>
            <w:r w:rsidRPr="00174667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заполнения </w:t>
            </w:r>
            <w:r w:rsidRPr="00174667">
              <w:rPr>
                <w:rFonts w:ascii="Cambria" w:hAnsi="Cambria"/>
                <w:color w:val="2F2F2F"/>
                <w:spacing w:val="-4"/>
                <w:sz w:val="24"/>
                <w:lang w:val="ru-RU"/>
              </w:rPr>
              <w:t>теплопотребляюідих</w:t>
            </w:r>
            <w:r w:rsidRPr="00174667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 xml:space="preserve"> </w:t>
            </w:r>
            <w:r w:rsidRPr="00174667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установок </w:t>
            </w:r>
            <w:r w:rsidRPr="00174667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сетевой</w:t>
            </w:r>
            <w:r w:rsidRPr="00174667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174667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водой</w:t>
            </w:r>
            <w:r w:rsidRPr="00174667">
              <w:rPr>
                <w:rFonts w:ascii="Cambria" w:hAnsi="Cambria"/>
                <w:color w:val="363636"/>
                <w:sz w:val="24"/>
                <w:lang w:val="ru-RU"/>
              </w:rPr>
              <w:t xml:space="preserve"> </w:t>
            </w:r>
            <w:r w:rsidRPr="00174667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>после</w:t>
            </w:r>
            <w:r w:rsidRPr="00174667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 xml:space="preserve"> </w:t>
            </w:r>
            <w:r w:rsidRPr="00174667">
              <w:rPr>
                <w:rFonts w:ascii="Cambria" w:hAnsi="Cambria"/>
                <w:color w:val="343434"/>
                <w:spacing w:val="-10"/>
                <w:sz w:val="24"/>
                <w:lang w:val="ru-RU"/>
              </w:rPr>
              <w:t>выполнения</w:t>
            </w:r>
          </w:p>
          <w:p w:rsidR="00174667" w:rsidRPr="00174667" w:rsidRDefault="00174667" w:rsidP="00E112E2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  <w:lang w:val="ru-RU"/>
              </w:rPr>
            </w:pPr>
            <w:r w:rsidRPr="00174667">
              <w:rPr>
                <w:rFonts w:ascii="Cambria" w:hAnsi="Cambria"/>
                <w:color w:val="313131"/>
                <w:spacing w:val="-8"/>
                <w:sz w:val="24"/>
                <w:lang w:val="ru-RU"/>
              </w:rPr>
              <w:t>таких</w:t>
            </w:r>
            <w:r w:rsidRPr="00174667">
              <w:rPr>
                <w:rFonts w:ascii="Cambria" w:hAnsi="Cambria"/>
                <w:color w:val="313131"/>
                <w:spacing w:val="-4"/>
                <w:sz w:val="24"/>
                <w:lang w:val="ru-RU"/>
              </w:rPr>
              <w:t xml:space="preserve"> </w:t>
            </w:r>
            <w:r w:rsidRPr="00174667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работ</w:t>
            </w:r>
            <w:r w:rsidRPr="00174667">
              <w:rPr>
                <w:rFonts w:ascii="Cambria" w:hAnsi="Cambria"/>
                <w:color w:val="363636"/>
                <w:spacing w:val="-6"/>
                <w:sz w:val="24"/>
                <w:lang w:val="ru-RU"/>
              </w:rPr>
              <w:t xml:space="preserve"> </w:t>
            </w:r>
            <w:r w:rsidRPr="00174667">
              <w:rPr>
                <w:rFonts w:ascii="Cambria" w:hAnsi="Cambria"/>
                <w:color w:val="3B3B3B"/>
                <w:spacing w:val="-8"/>
                <w:sz w:val="24"/>
                <w:lang w:val="ru-RU"/>
              </w:rPr>
              <w:t>с</w:t>
            </w:r>
            <w:r w:rsidRPr="00174667">
              <w:rPr>
                <w:rFonts w:ascii="Cambria" w:hAnsi="Cambria"/>
                <w:color w:val="3B3B3B"/>
                <w:spacing w:val="-2"/>
                <w:sz w:val="24"/>
                <w:lang w:val="ru-RU"/>
              </w:rPr>
              <w:t xml:space="preserve"> </w:t>
            </w:r>
            <w:r w:rsidRPr="00174667">
              <w:rPr>
                <w:rFonts w:ascii="Cambria" w:hAnsi="Cambria"/>
                <w:color w:val="3A3A3A"/>
                <w:spacing w:val="-8"/>
                <w:sz w:val="24"/>
                <w:lang w:val="ru-RU"/>
              </w:rPr>
              <w:t>ЕТО</w:t>
            </w:r>
            <w:r w:rsidRPr="00174667">
              <w:rPr>
                <w:rFonts w:ascii="Cambria" w:hAnsi="Cambria"/>
                <w:color w:val="3A3A3A"/>
                <w:spacing w:val="49"/>
                <w:sz w:val="24"/>
                <w:lang w:val="ru-RU"/>
              </w:rPr>
              <w:t xml:space="preserve"> </w:t>
            </w:r>
            <w:r w:rsidRPr="00174667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(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TCO</w:t>
            </w:r>
            <w:r w:rsidRPr="00174667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)</w:t>
            </w:r>
          </w:p>
        </w:tc>
        <w:tc>
          <w:tcPr>
            <w:tcW w:w="4031" w:type="dxa"/>
            <w:gridSpan w:val="2"/>
          </w:tcPr>
          <w:p w:rsidR="00174667" w:rsidRPr="00174667" w:rsidRDefault="00174667" w:rsidP="00E112E2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  <w:lang w:val="ru-RU"/>
              </w:rPr>
            </w:pPr>
            <w:r w:rsidRPr="00174667">
              <w:rPr>
                <w:rFonts w:ascii="Cambria" w:hAnsi="Cambria"/>
                <w:color w:val="363636"/>
                <w:sz w:val="24"/>
                <w:lang w:val="ru-RU"/>
              </w:rPr>
              <w:t>Срок</w:t>
            </w:r>
            <w:r w:rsidRPr="00174667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174667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>вьшолнения:</w:t>
            </w:r>
          </w:p>
          <w:p w:rsidR="00174667" w:rsidRPr="00174667" w:rsidRDefault="00174667" w:rsidP="00E112E2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  <w:lang w:val="ru-RU"/>
              </w:rPr>
            </w:pPr>
            <w:r w:rsidRPr="00174667">
              <w:rPr>
                <w:rFonts w:ascii="Cambria" w:hAnsi="Cambria"/>
                <w:color w:val="363636"/>
                <w:sz w:val="24"/>
                <w:lang w:val="ru-RU"/>
              </w:rPr>
              <w:t xml:space="preserve">с </w:t>
            </w:r>
            <w:r w:rsidRPr="00174667">
              <w:rPr>
                <w:rFonts w:ascii="Cambria" w:hAnsi="Cambria"/>
                <w:color w:val="3B3B3B"/>
                <w:sz w:val="24"/>
                <w:lang w:val="ru-RU"/>
              </w:rPr>
              <w:t xml:space="preserve">_19 </w:t>
            </w:r>
            <w:r w:rsidRPr="00174667">
              <w:rPr>
                <w:rFonts w:ascii="Cambria" w:hAnsi="Cambria"/>
                <w:color w:val="363636"/>
                <w:sz w:val="24"/>
                <w:lang w:val="ru-RU"/>
              </w:rPr>
              <w:t>Мая</w:t>
            </w:r>
            <w:r w:rsidRPr="00174667">
              <w:rPr>
                <w:rFonts w:ascii="Cambria" w:hAnsi="Cambria"/>
                <w:color w:val="363636"/>
                <w:spacing w:val="20"/>
                <w:sz w:val="24"/>
                <w:lang w:val="ru-RU"/>
              </w:rPr>
              <w:t xml:space="preserve"> </w:t>
            </w:r>
            <w:r w:rsidRPr="00174667">
              <w:rPr>
                <w:rFonts w:ascii="Cambria" w:hAnsi="Cambria"/>
                <w:color w:val="313131"/>
                <w:sz w:val="24"/>
                <w:u w:val="single" w:color="4B4B4B"/>
                <w:lang w:val="ru-RU"/>
              </w:rPr>
              <w:tab/>
            </w:r>
            <w:r w:rsidRPr="00174667">
              <w:rPr>
                <w:rFonts w:ascii="Cambria" w:hAnsi="Cambria"/>
                <w:color w:val="313131"/>
                <w:spacing w:val="-2"/>
                <w:sz w:val="24"/>
                <w:lang w:val="ru-RU"/>
              </w:rPr>
              <w:t>2026г.</w:t>
            </w:r>
          </w:p>
          <w:p w:rsidR="00174667" w:rsidRDefault="00174667" w:rsidP="00E112E2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174667" w:rsidRDefault="00174667" w:rsidP="00E112E2">
            <w:pPr>
              <w:pStyle w:val="TableParagraph"/>
              <w:rPr>
                <w:sz w:val="24"/>
              </w:rPr>
            </w:pPr>
          </w:p>
        </w:tc>
      </w:tr>
      <w:tr w:rsidR="00174667" w:rsidTr="00E112E2">
        <w:trPr>
          <w:trHeight w:val="825"/>
        </w:trPr>
        <w:tc>
          <w:tcPr>
            <w:tcW w:w="677" w:type="dxa"/>
          </w:tcPr>
          <w:p w:rsidR="00174667" w:rsidRDefault="00174667" w:rsidP="00E112E2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174667" w:rsidRDefault="00174667" w:rsidP="00E112E2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174667" w:rsidRPr="00174667" w:rsidRDefault="00174667" w:rsidP="00E112E2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  <w:lang w:val="ru-RU"/>
              </w:rPr>
            </w:pPr>
            <w:r w:rsidRPr="00174667">
              <w:rPr>
                <w:rFonts w:ascii="Cambria" w:hAnsi="Cambria"/>
                <w:color w:val="3A3A3A"/>
                <w:spacing w:val="-9"/>
                <w:sz w:val="25"/>
                <w:lang w:val="ru-RU"/>
              </w:rPr>
              <w:t>Срок</w:t>
            </w:r>
            <w:r w:rsidRPr="00174667">
              <w:rPr>
                <w:rFonts w:ascii="Cambria" w:hAnsi="Cambria"/>
                <w:color w:val="3A3A3A"/>
                <w:sz w:val="25"/>
                <w:lang w:val="ru-RU"/>
              </w:rPr>
              <w:t xml:space="preserve"> </w:t>
            </w:r>
            <w:r w:rsidRPr="00174667">
              <w:rPr>
                <w:rFonts w:ascii="Cambria" w:hAnsi="Cambria"/>
                <w:color w:val="2B2B2B"/>
                <w:spacing w:val="-2"/>
                <w:sz w:val="25"/>
                <w:lang w:val="ru-RU"/>
              </w:rPr>
              <w:t>вьшолнения:</w:t>
            </w:r>
          </w:p>
          <w:p w:rsidR="00174667" w:rsidRPr="00174667" w:rsidRDefault="00174667" w:rsidP="00E112E2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  <w:lang w:val="ru-RU"/>
              </w:rPr>
            </w:pPr>
            <w:r w:rsidRPr="00174667">
              <w:rPr>
                <w:rFonts w:ascii="Cambria" w:hAnsi="Cambria"/>
                <w:color w:val="3B3B3B"/>
                <w:sz w:val="25"/>
                <w:lang w:val="ru-RU"/>
              </w:rPr>
              <w:t xml:space="preserve">с </w:t>
            </w:r>
            <w:r w:rsidRPr="00174667">
              <w:rPr>
                <w:rFonts w:ascii="Cambria" w:hAnsi="Cambria"/>
                <w:color w:val="343434"/>
                <w:sz w:val="25"/>
                <w:lang w:val="ru-RU"/>
              </w:rPr>
              <w:t xml:space="preserve">_19 </w:t>
            </w:r>
            <w:r w:rsidRPr="00174667">
              <w:rPr>
                <w:rFonts w:ascii="Cambria" w:hAnsi="Cambria"/>
                <w:color w:val="3A3A3A"/>
                <w:sz w:val="25"/>
                <w:lang w:val="ru-RU"/>
              </w:rPr>
              <w:t>Мая</w:t>
            </w:r>
            <w:r w:rsidRPr="00174667">
              <w:rPr>
                <w:rFonts w:ascii="Cambria" w:hAnsi="Cambria"/>
                <w:color w:val="3A3A3A"/>
                <w:spacing w:val="23"/>
                <w:sz w:val="25"/>
                <w:lang w:val="ru-RU"/>
              </w:rPr>
              <w:t xml:space="preserve"> </w:t>
            </w:r>
            <w:r w:rsidRPr="00174667">
              <w:rPr>
                <w:rFonts w:ascii="Cambria" w:hAnsi="Cambria"/>
                <w:color w:val="313131"/>
                <w:sz w:val="25"/>
                <w:u w:val="single" w:color="4F4F4F"/>
                <w:lang w:val="ru-RU"/>
              </w:rPr>
              <w:tab/>
            </w:r>
            <w:r w:rsidRPr="00174667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>r</w:t>
            </w:r>
            <w:r w:rsidRPr="00174667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 xml:space="preserve">. </w:t>
            </w:r>
            <w:r w:rsidRPr="00174667">
              <w:rPr>
                <w:rFonts w:ascii="Cambria" w:hAnsi="Cambria"/>
                <w:color w:val="3B3B3B"/>
                <w:sz w:val="25"/>
                <w:lang w:val="ru-RU"/>
              </w:rPr>
              <w:t>по</w:t>
            </w:r>
            <w:r w:rsidRPr="00174667">
              <w:rPr>
                <w:rFonts w:ascii="Cambria" w:hAnsi="Cambria"/>
                <w:color w:val="3B3B3B"/>
                <w:spacing w:val="80"/>
                <w:sz w:val="25"/>
                <w:lang w:val="ru-RU"/>
              </w:rPr>
              <w:t xml:space="preserve"> </w:t>
            </w:r>
            <w:r w:rsidRPr="00174667">
              <w:rPr>
                <w:rFonts w:ascii="Cambria" w:hAnsi="Cambria"/>
                <w:color w:val="3D3D3D"/>
                <w:sz w:val="25"/>
                <w:lang w:val="ru-RU"/>
              </w:rPr>
              <w:t xml:space="preserve">22 </w:t>
            </w:r>
            <w:r w:rsidRPr="00174667">
              <w:rPr>
                <w:rFonts w:ascii="Cambria" w:hAnsi="Cambria"/>
                <w:color w:val="313131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174667" w:rsidRPr="00174667" w:rsidRDefault="00174667" w:rsidP="00E112E2">
            <w:pPr>
              <w:pStyle w:val="TableParagraph"/>
              <w:spacing w:before="216"/>
              <w:rPr>
                <w:sz w:val="26"/>
                <w:lang w:val="ru-RU"/>
              </w:rPr>
            </w:pPr>
          </w:p>
          <w:p w:rsidR="00174667" w:rsidRDefault="00174667" w:rsidP="00E112E2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174667" w:rsidRDefault="00174667" w:rsidP="00E112E2">
            <w:pPr>
              <w:pStyle w:val="TableParagraph"/>
              <w:rPr>
                <w:sz w:val="24"/>
              </w:rPr>
            </w:pPr>
          </w:p>
        </w:tc>
      </w:tr>
      <w:tr w:rsidR="00174667" w:rsidTr="00E112E2">
        <w:trPr>
          <w:trHeight w:val="829"/>
        </w:trPr>
        <w:tc>
          <w:tcPr>
            <w:tcW w:w="677" w:type="dxa"/>
          </w:tcPr>
          <w:p w:rsidR="00174667" w:rsidRDefault="00174667" w:rsidP="00E112E2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174667" w:rsidRDefault="00174667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174667" w:rsidRPr="00174667" w:rsidRDefault="00174667" w:rsidP="00E112E2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  <w:lang w:val="ru-RU"/>
              </w:rPr>
            </w:pPr>
            <w:r w:rsidRPr="00174667">
              <w:rPr>
                <w:rFonts w:ascii="Cambria" w:hAnsi="Cambria"/>
                <w:color w:val="343434"/>
                <w:spacing w:val="-9"/>
                <w:sz w:val="25"/>
                <w:lang w:val="ru-RU"/>
              </w:rPr>
              <w:t>Срок</w:t>
            </w:r>
            <w:r w:rsidRPr="00174667">
              <w:rPr>
                <w:rFonts w:ascii="Cambria" w:hAnsi="Cambria"/>
                <w:color w:val="343434"/>
                <w:sz w:val="25"/>
                <w:lang w:val="ru-RU"/>
              </w:rPr>
              <w:t xml:space="preserve"> </w:t>
            </w:r>
            <w:r w:rsidRPr="00174667">
              <w:rPr>
                <w:rFonts w:ascii="Cambria" w:hAnsi="Cambria"/>
                <w:color w:val="333333"/>
                <w:spacing w:val="-2"/>
                <w:sz w:val="25"/>
                <w:lang w:val="ru-RU"/>
              </w:rPr>
              <w:t>выполнения:</w:t>
            </w:r>
          </w:p>
          <w:p w:rsidR="00174667" w:rsidRPr="00174667" w:rsidRDefault="00174667" w:rsidP="00E112E2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  <w:lang w:val="ru-RU"/>
              </w:rPr>
            </w:pPr>
            <w:r w:rsidRPr="00174667">
              <w:rPr>
                <w:rFonts w:ascii="Cambria" w:hAnsi="Cambria"/>
                <w:color w:val="414141"/>
                <w:sz w:val="25"/>
                <w:lang w:val="ru-RU"/>
              </w:rPr>
              <w:t xml:space="preserve">с </w:t>
            </w:r>
            <w:r w:rsidRPr="00174667">
              <w:rPr>
                <w:rFonts w:ascii="Cambria" w:hAnsi="Cambria"/>
                <w:color w:val="383838"/>
                <w:sz w:val="25"/>
                <w:lang w:val="ru-RU"/>
              </w:rPr>
              <w:t xml:space="preserve">19 </w:t>
            </w:r>
            <w:r w:rsidRPr="00174667">
              <w:rPr>
                <w:rFonts w:ascii="Cambria" w:hAnsi="Cambria"/>
                <w:color w:val="3A3A3A"/>
                <w:sz w:val="25"/>
                <w:lang w:val="ru-RU"/>
              </w:rPr>
              <w:t xml:space="preserve">Мая </w:t>
            </w:r>
            <w:r w:rsidRPr="00174667">
              <w:rPr>
                <w:rFonts w:ascii="Cambria" w:hAnsi="Cambria"/>
                <w:color w:val="343434"/>
                <w:sz w:val="25"/>
                <w:u w:val="single" w:color="4F4F4F"/>
                <w:lang w:val="ru-RU"/>
              </w:rPr>
              <w:tab/>
            </w:r>
            <w:r w:rsidRPr="00174667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>r</w:t>
            </w:r>
            <w:r w:rsidRPr="00174667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 xml:space="preserve">. </w:t>
            </w:r>
            <w:r w:rsidRPr="00174667">
              <w:rPr>
                <w:rFonts w:ascii="Cambria" w:hAnsi="Cambria"/>
                <w:color w:val="313131"/>
                <w:sz w:val="25"/>
                <w:lang w:val="ru-RU"/>
              </w:rPr>
              <w:t>по</w:t>
            </w:r>
            <w:r w:rsidRPr="00174667">
              <w:rPr>
                <w:rFonts w:ascii="Cambria" w:hAnsi="Cambria"/>
                <w:color w:val="313131"/>
                <w:spacing w:val="80"/>
                <w:sz w:val="25"/>
                <w:lang w:val="ru-RU"/>
              </w:rPr>
              <w:t xml:space="preserve"> </w:t>
            </w:r>
            <w:r w:rsidRPr="00174667">
              <w:rPr>
                <w:rFonts w:ascii="Cambria" w:hAnsi="Cambria"/>
                <w:color w:val="343434"/>
                <w:sz w:val="25"/>
                <w:lang w:val="ru-RU"/>
              </w:rPr>
              <w:t xml:space="preserve">22 </w:t>
            </w:r>
            <w:r w:rsidRPr="00174667">
              <w:rPr>
                <w:rFonts w:ascii="Cambria" w:hAnsi="Cambria"/>
                <w:color w:val="2A2A2A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174667" w:rsidRPr="00174667" w:rsidRDefault="00174667" w:rsidP="00E112E2">
            <w:pPr>
              <w:pStyle w:val="TableParagraph"/>
              <w:spacing w:before="230"/>
              <w:rPr>
                <w:sz w:val="26"/>
                <w:lang w:val="ru-RU"/>
              </w:rPr>
            </w:pPr>
          </w:p>
          <w:p w:rsidR="00174667" w:rsidRDefault="00174667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174667" w:rsidRDefault="00174667" w:rsidP="00E112E2">
            <w:pPr>
              <w:pStyle w:val="TableParagraph"/>
              <w:rPr>
                <w:sz w:val="24"/>
              </w:rPr>
            </w:pPr>
          </w:p>
        </w:tc>
      </w:tr>
      <w:tr w:rsidR="00174667" w:rsidTr="00E112E2">
        <w:trPr>
          <w:trHeight w:val="834"/>
        </w:trPr>
        <w:tc>
          <w:tcPr>
            <w:tcW w:w="677" w:type="dxa"/>
          </w:tcPr>
          <w:p w:rsidR="00174667" w:rsidRDefault="00174667" w:rsidP="00E112E2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174667" w:rsidRDefault="00174667" w:rsidP="00E112E2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174667" w:rsidRPr="00174667" w:rsidRDefault="00174667" w:rsidP="00E112E2">
            <w:pPr>
              <w:pStyle w:val="TableParagraph"/>
              <w:spacing w:line="264" w:lineRule="exact"/>
              <w:ind w:left="126"/>
              <w:rPr>
                <w:sz w:val="26"/>
                <w:lang w:val="ru-RU"/>
              </w:rPr>
            </w:pPr>
            <w:r w:rsidRPr="00174667">
              <w:rPr>
                <w:color w:val="343434"/>
                <w:w w:val="90"/>
                <w:sz w:val="26"/>
                <w:lang w:val="ru-RU"/>
              </w:rPr>
              <w:t>Срок</w:t>
            </w:r>
            <w:r w:rsidRPr="00174667">
              <w:rPr>
                <w:color w:val="343434"/>
                <w:spacing w:val="3"/>
                <w:sz w:val="26"/>
                <w:lang w:val="ru-RU"/>
              </w:rPr>
              <w:t xml:space="preserve"> </w:t>
            </w:r>
            <w:r w:rsidRPr="00174667">
              <w:rPr>
                <w:color w:val="282828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174667" w:rsidRPr="00174667" w:rsidRDefault="00174667" w:rsidP="00E112E2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  <w:lang w:val="ru-RU"/>
              </w:rPr>
            </w:pPr>
            <w:r w:rsidRPr="00174667">
              <w:rPr>
                <w:color w:val="383838"/>
                <w:sz w:val="26"/>
                <w:lang w:val="ru-RU"/>
              </w:rPr>
              <w:t xml:space="preserve">с </w:t>
            </w:r>
            <w:r w:rsidRPr="00174667">
              <w:rPr>
                <w:color w:val="3D3D3D"/>
                <w:sz w:val="26"/>
                <w:lang w:val="ru-RU"/>
              </w:rPr>
              <w:t xml:space="preserve">_19 Мая </w:t>
            </w:r>
            <w:r w:rsidRPr="00174667">
              <w:rPr>
                <w:color w:val="333333"/>
                <w:sz w:val="26"/>
                <w:u w:val="single" w:color="544F4F"/>
                <w:lang w:val="ru-RU"/>
              </w:rPr>
              <w:tab/>
            </w:r>
            <w:r w:rsidRPr="00174667">
              <w:rPr>
                <w:color w:val="333333"/>
                <w:spacing w:val="-8"/>
                <w:sz w:val="26"/>
                <w:lang w:val="ru-RU"/>
              </w:rPr>
              <w:t>2026</w:t>
            </w:r>
            <w:r>
              <w:rPr>
                <w:color w:val="333333"/>
                <w:spacing w:val="-8"/>
                <w:sz w:val="26"/>
              </w:rPr>
              <w:t>r</w:t>
            </w:r>
            <w:r w:rsidRPr="00174667">
              <w:rPr>
                <w:color w:val="333333"/>
                <w:spacing w:val="-8"/>
                <w:sz w:val="26"/>
                <w:lang w:val="ru-RU"/>
              </w:rPr>
              <w:t xml:space="preserve">. </w:t>
            </w:r>
            <w:r w:rsidRPr="00174667">
              <w:rPr>
                <w:color w:val="383838"/>
                <w:sz w:val="26"/>
                <w:lang w:val="ru-RU"/>
              </w:rPr>
              <w:t>по</w:t>
            </w:r>
            <w:r w:rsidRPr="00174667">
              <w:rPr>
                <w:color w:val="383838"/>
                <w:spacing w:val="80"/>
                <w:sz w:val="26"/>
                <w:lang w:val="ru-RU"/>
              </w:rPr>
              <w:t xml:space="preserve"> </w:t>
            </w:r>
            <w:r w:rsidRPr="00174667">
              <w:rPr>
                <w:color w:val="363636"/>
                <w:sz w:val="26"/>
                <w:lang w:val="ru-RU"/>
              </w:rPr>
              <w:t>22</w:t>
            </w:r>
            <w:r w:rsidRPr="00174667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174667">
              <w:rPr>
                <w:color w:val="343434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174667" w:rsidRPr="00174667" w:rsidRDefault="00174667" w:rsidP="00E112E2">
            <w:pPr>
              <w:pStyle w:val="TableParagraph"/>
              <w:spacing w:before="235"/>
              <w:rPr>
                <w:sz w:val="26"/>
                <w:lang w:val="ru-RU"/>
              </w:rPr>
            </w:pPr>
          </w:p>
          <w:p w:rsidR="00174667" w:rsidRDefault="00174667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174667" w:rsidRDefault="00174667" w:rsidP="00E112E2">
            <w:pPr>
              <w:pStyle w:val="TableParagraph"/>
              <w:rPr>
                <w:sz w:val="24"/>
              </w:rPr>
            </w:pPr>
          </w:p>
        </w:tc>
      </w:tr>
      <w:tr w:rsidR="00174667" w:rsidTr="00E112E2">
        <w:trPr>
          <w:trHeight w:val="849"/>
        </w:trPr>
        <w:tc>
          <w:tcPr>
            <w:tcW w:w="677" w:type="dxa"/>
          </w:tcPr>
          <w:p w:rsidR="00174667" w:rsidRDefault="00174667" w:rsidP="00E112E2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174667" w:rsidRPr="00174667" w:rsidRDefault="00174667" w:rsidP="00E112E2">
            <w:pPr>
              <w:pStyle w:val="TableParagraph"/>
              <w:spacing w:line="223" w:lineRule="auto"/>
              <w:ind w:left="120" w:right="87"/>
              <w:rPr>
                <w:sz w:val="26"/>
                <w:lang w:val="ru-RU"/>
              </w:rPr>
            </w:pPr>
            <w:r w:rsidRPr="00174667">
              <w:rPr>
                <w:color w:val="313131"/>
                <w:w w:val="90"/>
                <w:sz w:val="26"/>
                <w:lang w:val="ru-RU"/>
              </w:rPr>
              <w:t xml:space="preserve">Проведеіпіе </w:t>
            </w:r>
            <w:r w:rsidRPr="00174667">
              <w:rPr>
                <w:color w:val="363636"/>
                <w:w w:val="90"/>
                <w:sz w:val="26"/>
                <w:lang w:val="ru-RU"/>
              </w:rPr>
              <w:t>обследования</w:t>
            </w:r>
            <w:r w:rsidRPr="00174667">
              <w:rPr>
                <w:color w:val="363636"/>
                <w:sz w:val="26"/>
                <w:lang w:val="ru-RU"/>
              </w:rPr>
              <w:t xml:space="preserve"> </w:t>
            </w:r>
            <w:r w:rsidRPr="00174667">
              <w:rPr>
                <w:color w:val="383838"/>
                <w:w w:val="90"/>
                <w:sz w:val="26"/>
                <w:lang w:val="ru-RU"/>
              </w:rPr>
              <w:t xml:space="preserve">дымовых </w:t>
            </w:r>
            <w:r w:rsidRPr="00174667">
              <w:rPr>
                <w:color w:val="424242"/>
                <w:sz w:val="26"/>
                <w:lang w:val="ru-RU"/>
              </w:rPr>
              <w:t>и</w:t>
            </w:r>
            <w:r w:rsidRPr="00174667">
              <w:rPr>
                <w:color w:val="424242"/>
                <w:spacing w:val="-14"/>
                <w:sz w:val="26"/>
                <w:lang w:val="ru-RU"/>
              </w:rPr>
              <w:t xml:space="preserve"> </w:t>
            </w:r>
            <w:r w:rsidRPr="00174667">
              <w:rPr>
                <w:color w:val="363636"/>
                <w:sz w:val="26"/>
                <w:lang w:val="ru-RU"/>
              </w:rPr>
              <w:t>вентиляционньт</w:t>
            </w:r>
            <w:r w:rsidRPr="00174667">
              <w:rPr>
                <w:color w:val="363636"/>
                <w:spacing w:val="-14"/>
                <w:sz w:val="26"/>
                <w:lang w:val="ru-RU"/>
              </w:rPr>
              <w:t xml:space="preserve"> </w:t>
            </w:r>
            <w:r w:rsidRPr="00174667">
              <w:rPr>
                <w:color w:val="313131"/>
                <w:sz w:val="26"/>
                <w:lang w:val="ru-RU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174667" w:rsidRPr="00174667" w:rsidRDefault="00174667" w:rsidP="00E112E2">
            <w:pPr>
              <w:pStyle w:val="TableParagraph"/>
              <w:spacing w:line="266" w:lineRule="exact"/>
              <w:ind w:left="121"/>
              <w:rPr>
                <w:sz w:val="26"/>
                <w:lang w:val="ru-RU"/>
              </w:rPr>
            </w:pPr>
            <w:r w:rsidRPr="00174667">
              <w:rPr>
                <w:color w:val="3B3B3B"/>
                <w:w w:val="90"/>
                <w:sz w:val="26"/>
                <w:lang w:val="ru-RU"/>
              </w:rPr>
              <w:t>Срок</w:t>
            </w:r>
            <w:r w:rsidRPr="00174667">
              <w:rPr>
                <w:color w:val="3B3B3B"/>
                <w:spacing w:val="2"/>
                <w:sz w:val="26"/>
                <w:lang w:val="ru-RU"/>
              </w:rPr>
              <w:t xml:space="preserve"> </w:t>
            </w:r>
            <w:r w:rsidRPr="00174667">
              <w:rPr>
                <w:color w:val="363636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174667" w:rsidRPr="00174667" w:rsidRDefault="00174667" w:rsidP="00E112E2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  <w:lang w:val="ru-RU"/>
              </w:rPr>
            </w:pPr>
            <w:r w:rsidRPr="00174667">
              <w:rPr>
                <w:color w:val="3A3A3A"/>
                <w:spacing w:val="-10"/>
                <w:sz w:val="26"/>
                <w:lang w:val="ru-RU"/>
              </w:rPr>
              <w:t>с</w:t>
            </w:r>
            <w:r w:rsidRPr="00174667">
              <w:rPr>
                <w:color w:val="3A3A3A"/>
                <w:sz w:val="26"/>
                <w:lang w:val="ru-RU"/>
              </w:rPr>
              <w:tab/>
            </w:r>
            <w:r w:rsidRPr="00174667">
              <w:rPr>
                <w:color w:val="3B3B3B"/>
                <w:sz w:val="26"/>
                <w:lang w:val="ru-RU"/>
              </w:rPr>
              <w:t xml:space="preserve">19 </w:t>
            </w:r>
            <w:r w:rsidRPr="00174667">
              <w:rPr>
                <w:color w:val="343434"/>
                <w:sz w:val="26"/>
                <w:lang w:val="ru-RU"/>
              </w:rPr>
              <w:t>Мая</w:t>
            </w:r>
            <w:r w:rsidRPr="00174667">
              <w:rPr>
                <w:color w:val="313131"/>
                <w:sz w:val="26"/>
                <w:u w:val="single" w:color="484844"/>
                <w:lang w:val="ru-RU"/>
              </w:rPr>
              <w:tab/>
            </w:r>
            <w:r w:rsidRPr="00174667">
              <w:rPr>
                <w:color w:val="313131"/>
                <w:spacing w:val="-8"/>
                <w:sz w:val="26"/>
                <w:lang w:val="ru-RU"/>
              </w:rPr>
              <w:t>2026</w:t>
            </w:r>
            <w:r>
              <w:rPr>
                <w:color w:val="313131"/>
                <w:spacing w:val="-8"/>
                <w:sz w:val="26"/>
              </w:rPr>
              <w:t>r</w:t>
            </w:r>
            <w:r w:rsidRPr="00174667">
              <w:rPr>
                <w:color w:val="313131"/>
                <w:spacing w:val="-8"/>
                <w:sz w:val="26"/>
                <w:lang w:val="ru-RU"/>
              </w:rPr>
              <w:t xml:space="preserve">. </w:t>
            </w:r>
            <w:r w:rsidRPr="00174667">
              <w:rPr>
                <w:color w:val="383838"/>
                <w:spacing w:val="-6"/>
                <w:sz w:val="26"/>
                <w:lang w:val="ru-RU"/>
              </w:rPr>
              <w:t>по</w:t>
            </w:r>
            <w:r w:rsidRPr="00174667">
              <w:rPr>
                <w:color w:val="383838"/>
                <w:sz w:val="26"/>
                <w:lang w:val="ru-RU"/>
              </w:rPr>
              <w:tab/>
            </w:r>
            <w:r w:rsidRPr="00174667">
              <w:rPr>
                <w:color w:val="383838"/>
                <w:sz w:val="26"/>
                <w:lang w:val="ru-RU"/>
              </w:rPr>
              <w:tab/>
              <w:t xml:space="preserve">22 </w:t>
            </w:r>
            <w:r w:rsidRPr="00174667">
              <w:rPr>
                <w:color w:val="313131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174667" w:rsidRPr="00174667" w:rsidRDefault="00174667" w:rsidP="00E112E2">
            <w:pPr>
              <w:pStyle w:val="TableParagraph"/>
              <w:spacing w:before="245"/>
              <w:rPr>
                <w:sz w:val="26"/>
                <w:lang w:val="ru-RU"/>
              </w:rPr>
            </w:pPr>
          </w:p>
          <w:p w:rsidR="00174667" w:rsidRDefault="00174667" w:rsidP="00E112E2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174667" w:rsidRDefault="00174667" w:rsidP="00E112E2">
            <w:pPr>
              <w:pStyle w:val="TableParagraph"/>
              <w:rPr>
                <w:sz w:val="24"/>
              </w:rPr>
            </w:pPr>
          </w:p>
        </w:tc>
      </w:tr>
      <w:tr w:rsidR="00174667" w:rsidTr="00E112E2">
        <w:trPr>
          <w:trHeight w:val="282"/>
        </w:trPr>
        <w:tc>
          <w:tcPr>
            <w:tcW w:w="677" w:type="dxa"/>
          </w:tcPr>
          <w:p w:rsidR="00174667" w:rsidRDefault="00174667" w:rsidP="00E112E2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174667" w:rsidRDefault="00174667" w:rsidP="00E112E2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174667" w:rsidRPr="00174667" w:rsidRDefault="00174667" w:rsidP="00E112E2">
            <w:pPr>
              <w:pStyle w:val="TableParagraph"/>
              <w:spacing w:line="263" w:lineRule="exact"/>
              <w:ind w:left="142" w:right="-130"/>
              <w:rPr>
                <w:b/>
                <w:sz w:val="26"/>
                <w:lang w:val="ru-RU"/>
              </w:rPr>
            </w:pPr>
            <w:r w:rsidRPr="00174667">
              <w:rPr>
                <w:b/>
                <w:color w:val="313131"/>
                <w:w w:val="90"/>
                <w:sz w:val="26"/>
                <w:lang w:val="ru-RU"/>
              </w:rPr>
              <w:t>у</w:t>
            </w:r>
            <w:r w:rsidRPr="00174667">
              <w:rPr>
                <w:b/>
                <w:color w:val="313131"/>
                <w:spacing w:val="42"/>
                <w:sz w:val="26"/>
                <w:lang w:val="ru-RU"/>
              </w:rPr>
              <w:t xml:space="preserve"> </w:t>
            </w:r>
            <w:r w:rsidRPr="00174667">
              <w:rPr>
                <w:b/>
                <w:color w:val="2F2F2F"/>
                <w:w w:val="90"/>
                <w:sz w:val="26"/>
                <w:lang w:val="ru-RU"/>
              </w:rPr>
              <w:t>периоду</w:t>
            </w:r>
            <w:r w:rsidRPr="00174667">
              <w:rPr>
                <w:b/>
                <w:color w:val="2F2F2F"/>
                <w:spacing w:val="11"/>
                <w:sz w:val="26"/>
                <w:lang w:val="ru-RU"/>
              </w:rPr>
              <w:t xml:space="preserve"> </w:t>
            </w:r>
            <w:r w:rsidRPr="00174667">
              <w:rPr>
                <w:b/>
                <w:color w:val="2D2D2D"/>
                <w:w w:val="90"/>
                <w:sz w:val="26"/>
                <w:lang w:val="ru-RU"/>
              </w:rPr>
              <w:t>теплового</w:t>
            </w:r>
            <w:r w:rsidRPr="00174667">
              <w:rPr>
                <w:b/>
                <w:color w:val="2D2D2D"/>
                <w:spacing w:val="18"/>
                <w:sz w:val="26"/>
                <w:lang w:val="ru-RU"/>
              </w:rPr>
              <w:t xml:space="preserve"> </w:t>
            </w:r>
            <w:r w:rsidRPr="00174667">
              <w:rPr>
                <w:b/>
                <w:color w:val="2F2F2F"/>
                <w:w w:val="90"/>
                <w:sz w:val="26"/>
                <w:lang w:val="ru-RU"/>
              </w:rPr>
              <w:t>контура</w:t>
            </w:r>
            <w:r w:rsidRPr="00174667">
              <w:rPr>
                <w:b/>
                <w:color w:val="2F2F2F"/>
                <w:spacing w:val="23"/>
                <w:sz w:val="26"/>
                <w:lang w:val="ru-RU"/>
              </w:rPr>
              <w:t xml:space="preserve"> </w:t>
            </w:r>
            <w:r w:rsidRPr="00174667">
              <w:rPr>
                <w:b/>
                <w:color w:val="333333"/>
                <w:spacing w:val="-2"/>
                <w:w w:val="90"/>
                <w:sz w:val="26"/>
                <w:lang w:val="ru-RU"/>
              </w:rPr>
              <w:t>здания</w:t>
            </w:r>
          </w:p>
        </w:tc>
        <w:tc>
          <w:tcPr>
            <w:tcW w:w="1593" w:type="dxa"/>
          </w:tcPr>
          <w:p w:rsidR="00174667" w:rsidRPr="00174667" w:rsidRDefault="00174667" w:rsidP="00E112E2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174667" w:rsidTr="00E112E2">
        <w:trPr>
          <w:trHeight w:val="848"/>
        </w:trPr>
        <w:tc>
          <w:tcPr>
            <w:tcW w:w="677" w:type="dxa"/>
          </w:tcPr>
          <w:p w:rsidR="00174667" w:rsidRDefault="00174667" w:rsidP="00E112E2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174667" w:rsidRDefault="00174667" w:rsidP="00E112E2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174667" w:rsidRDefault="00174667" w:rsidP="00E112E2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174667" w:rsidRPr="00174667" w:rsidRDefault="00174667" w:rsidP="00E112E2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  <w:lang w:val="ru-RU"/>
              </w:rPr>
            </w:pPr>
            <w:r w:rsidRPr="00174667">
              <w:rPr>
                <w:color w:val="343434"/>
                <w:spacing w:val="-5"/>
                <w:sz w:val="26"/>
                <w:lang w:val="ru-RU"/>
              </w:rPr>
              <w:t>Срок</w:t>
            </w:r>
            <w:r w:rsidRPr="00174667">
              <w:rPr>
                <w:color w:val="343434"/>
                <w:spacing w:val="19"/>
                <w:sz w:val="26"/>
                <w:lang w:val="ru-RU"/>
              </w:rPr>
              <w:t xml:space="preserve"> </w:t>
            </w:r>
            <w:r w:rsidRPr="00174667">
              <w:rPr>
                <w:color w:val="333333"/>
                <w:spacing w:val="-2"/>
                <w:sz w:val="26"/>
                <w:lang w:val="ru-RU"/>
              </w:rPr>
              <w:t>выполнения:</w:t>
            </w:r>
            <w:r w:rsidRPr="00174667">
              <w:rPr>
                <w:color w:val="333333"/>
                <w:sz w:val="26"/>
                <w:lang w:val="ru-RU"/>
              </w:rPr>
              <w:tab/>
              <w:t>в</w:t>
            </w:r>
            <w:r w:rsidRPr="00174667">
              <w:rPr>
                <w:color w:val="333333"/>
                <w:spacing w:val="11"/>
                <w:sz w:val="26"/>
                <w:lang w:val="ru-RU"/>
              </w:rPr>
              <w:t xml:space="preserve"> </w:t>
            </w:r>
            <w:r w:rsidRPr="00174667">
              <w:rPr>
                <w:color w:val="333333"/>
                <w:sz w:val="26"/>
                <w:lang w:val="ru-RU"/>
              </w:rPr>
              <w:t>норме,</w:t>
            </w:r>
            <w:r w:rsidRPr="00174667">
              <w:rPr>
                <w:color w:val="333333"/>
                <w:spacing w:val="20"/>
                <w:sz w:val="26"/>
                <w:lang w:val="ru-RU"/>
              </w:rPr>
              <w:t xml:space="preserve"> </w:t>
            </w:r>
            <w:r w:rsidRPr="00174667">
              <w:rPr>
                <w:color w:val="343434"/>
                <w:spacing w:val="-2"/>
                <w:sz w:val="26"/>
                <w:lang w:val="ru-RU"/>
              </w:rPr>
              <w:t>стены</w:t>
            </w:r>
          </w:p>
          <w:p w:rsidR="00174667" w:rsidRPr="00174667" w:rsidRDefault="00174667" w:rsidP="00E112E2">
            <w:pPr>
              <w:pStyle w:val="TableParagraph"/>
              <w:spacing w:line="291" w:lineRule="exact"/>
              <w:ind w:left="123"/>
              <w:rPr>
                <w:sz w:val="26"/>
                <w:lang w:val="ru-RU"/>
              </w:rPr>
            </w:pPr>
            <w:r w:rsidRPr="00174667">
              <w:rPr>
                <w:color w:val="2F2F2F"/>
                <w:spacing w:val="-2"/>
                <w:sz w:val="26"/>
                <w:lang w:val="ru-RU"/>
              </w:rPr>
              <w:t>деревянные</w:t>
            </w:r>
          </w:p>
        </w:tc>
        <w:tc>
          <w:tcPr>
            <w:tcW w:w="1593" w:type="dxa"/>
          </w:tcPr>
          <w:p w:rsidR="00174667" w:rsidRPr="00174667" w:rsidRDefault="00174667" w:rsidP="00E112E2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74667" w:rsidTr="00E112E2">
        <w:trPr>
          <w:trHeight w:val="556"/>
        </w:trPr>
        <w:tc>
          <w:tcPr>
            <w:tcW w:w="677" w:type="dxa"/>
          </w:tcPr>
          <w:p w:rsidR="00174667" w:rsidRDefault="00174667" w:rsidP="00E112E2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174667" w:rsidRPr="00174667" w:rsidRDefault="00174667" w:rsidP="00E112E2">
            <w:pPr>
              <w:pStyle w:val="TableParagraph"/>
              <w:spacing w:line="252" w:lineRule="exact"/>
              <w:ind w:left="121"/>
              <w:rPr>
                <w:sz w:val="26"/>
                <w:lang w:val="ru-RU"/>
              </w:rPr>
            </w:pPr>
            <w:r w:rsidRPr="00174667">
              <w:rPr>
                <w:color w:val="2F2F2F"/>
                <w:w w:val="90"/>
                <w:sz w:val="26"/>
                <w:lang w:val="ru-RU"/>
              </w:rPr>
              <w:t>Замена</w:t>
            </w:r>
            <w:r w:rsidRPr="00174667">
              <w:rPr>
                <w:color w:val="2F2F2F"/>
                <w:spacing w:val="4"/>
                <w:sz w:val="26"/>
                <w:lang w:val="ru-RU"/>
              </w:rPr>
              <w:t xml:space="preserve"> </w:t>
            </w:r>
            <w:r w:rsidRPr="00174667">
              <w:rPr>
                <w:color w:val="333333"/>
                <w:w w:val="90"/>
                <w:sz w:val="26"/>
                <w:lang w:val="ru-RU"/>
              </w:rPr>
              <w:t>контурного</w:t>
            </w:r>
            <w:r w:rsidRPr="00174667">
              <w:rPr>
                <w:color w:val="333333"/>
                <w:spacing w:val="21"/>
                <w:sz w:val="26"/>
                <w:lang w:val="ru-RU"/>
              </w:rPr>
              <w:t xml:space="preserve"> </w:t>
            </w:r>
            <w:r w:rsidRPr="00174667">
              <w:rPr>
                <w:color w:val="333333"/>
                <w:spacing w:val="-2"/>
                <w:w w:val="90"/>
                <w:sz w:val="26"/>
                <w:lang w:val="ru-RU"/>
              </w:rPr>
              <w:t>уплотнителя</w:t>
            </w:r>
          </w:p>
          <w:p w:rsidR="00174667" w:rsidRPr="00174667" w:rsidRDefault="00174667" w:rsidP="00E112E2">
            <w:pPr>
              <w:pStyle w:val="TableParagraph"/>
              <w:spacing w:line="284" w:lineRule="exact"/>
              <w:ind w:left="120"/>
              <w:rPr>
                <w:sz w:val="26"/>
                <w:lang w:val="ru-RU"/>
              </w:rPr>
            </w:pPr>
            <w:r w:rsidRPr="00174667">
              <w:rPr>
                <w:color w:val="343434"/>
                <w:w w:val="90"/>
                <w:sz w:val="26"/>
                <w:lang w:val="ru-RU"/>
              </w:rPr>
              <w:t>входных</w:t>
            </w:r>
            <w:r w:rsidRPr="00174667">
              <w:rPr>
                <w:color w:val="343434"/>
                <w:spacing w:val="9"/>
                <w:sz w:val="26"/>
                <w:lang w:val="ru-RU"/>
              </w:rPr>
              <w:t xml:space="preserve"> </w:t>
            </w:r>
            <w:r w:rsidRPr="00174667">
              <w:rPr>
                <w:color w:val="343434"/>
                <w:spacing w:val="-2"/>
                <w:sz w:val="26"/>
                <w:lang w:val="ru-RU"/>
              </w:rPr>
              <w:t>дверей</w:t>
            </w:r>
          </w:p>
        </w:tc>
        <w:tc>
          <w:tcPr>
            <w:tcW w:w="4031" w:type="dxa"/>
            <w:gridSpan w:val="2"/>
          </w:tcPr>
          <w:p w:rsidR="00174667" w:rsidRDefault="00174667" w:rsidP="00E112E2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174667" w:rsidRDefault="00174667" w:rsidP="00E112E2">
            <w:pPr>
              <w:pStyle w:val="TableParagraph"/>
              <w:rPr>
                <w:sz w:val="24"/>
              </w:rPr>
            </w:pPr>
          </w:p>
        </w:tc>
      </w:tr>
      <w:tr w:rsidR="00174667" w:rsidTr="00E112E2">
        <w:trPr>
          <w:trHeight w:val="561"/>
        </w:trPr>
        <w:tc>
          <w:tcPr>
            <w:tcW w:w="677" w:type="dxa"/>
          </w:tcPr>
          <w:p w:rsidR="00174667" w:rsidRDefault="00174667" w:rsidP="00E112E2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174667" w:rsidRDefault="00174667" w:rsidP="00E112E2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174667" w:rsidRDefault="00174667" w:rsidP="00E112E2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174667" w:rsidRDefault="00174667" w:rsidP="00E112E2">
            <w:pPr>
              <w:pStyle w:val="TableParagraph"/>
              <w:rPr>
                <w:sz w:val="24"/>
              </w:rPr>
            </w:pPr>
          </w:p>
        </w:tc>
      </w:tr>
      <w:tr w:rsidR="00174667" w:rsidTr="00E112E2">
        <w:trPr>
          <w:trHeight w:val="575"/>
        </w:trPr>
        <w:tc>
          <w:tcPr>
            <w:tcW w:w="677" w:type="dxa"/>
          </w:tcPr>
          <w:p w:rsidR="00174667" w:rsidRDefault="00174667" w:rsidP="00E112E2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174667" w:rsidRPr="00174667" w:rsidRDefault="00174667" w:rsidP="00E112E2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  <w:lang w:val="ru-RU"/>
              </w:rPr>
            </w:pPr>
            <w:r w:rsidRPr="00174667">
              <w:rPr>
                <w:rFonts w:ascii="Cambria" w:hAnsi="Cambria"/>
                <w:color w:val="363636"/>
                <w:w w:val="85"/>
                <w:sz w:val="25"/>
                <w:lang w:val="ru-RU"/>
              </w:rPr>
              <w:t>Замена</w:t>
            </w:r>
            <w:r w:rsidRPr="00174667">
              <w:rPr>
                <w:rFonts w:ascii="Cambria" w:hAnsi="Cambria"/>
                <w:color w:val="363636"/>
                <w:spacing w:val="24"/>
                <w:sz w:val="25"/>
                <w:lang w:val="ru-RU"/>
              </w:rPr>
              <w:t xml:space="preserve"> </w:t>
            </w:r>
            <w:r w:rsidRPr="00174667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оконнь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l</w:t>
            </w:r>
            <w:r w:rsidRPr="00174667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х</w:t>
            </w:r>
            <w:r w:rsidRPr="00174667">
              <w:rPr>
                <w:rFonts w:ascii="Cambria" w:hAnsi="Cambria"/>
                <w:color w:val="343434"/>
                <w:spacing w:val="42"/>
                <w:sz w:val="25"/>
                <w:lang w:val="ru-RU"/>
              </w:rPr>
              <w:t xml:space="preserve"> </w:t>
            </w:r>
            <w:r w:rsidRPr="00174667">
              <w:rPr>
                <w:rFonts w:ascii="Cambria" w:hAnsi="Cambria"/>
                <w:color w:val="333333"/>
                <w:w w:val="85"/>
                <w:sz w:val="25"/>
                <w:lang w:val="ru-RU"/>
              </w:rPr>
              <w:t>бпоков</w:t>
            </w:r>
            <w:r w:rsidRPr="00174667">
              <w:rPr>
                <w:rFonts w:ascii="Cambria" w:hAnsi="Cambria"/>
                <w:color w:val="333333"/>
                <w:spacing w:val="17"/>
                <w:sz w:val="25"/>
                <w:lang w:val="ru-RU"/>
              </w:rPr>
              <w:t xml:space="preserve"> </w:t>
            </w:r>
            <w:r w:rsidRPr="00174667">
              <w:rPr>
                <w:rFonts w:ascii="Cambria" w:hAnsi="Cambria"/>
                <w:color w:val="3D3D3D"/>
                <w:spacing w:val="-5"/>
                <w:w w:val="85"/>
                <w:sz w:val="25"/>
                <w:lang w:val="ru-RU"/>
              </w:rPr>
              <w:t>на</w:t>
            </w:r>
          </w:p>
          <w:p w:rsidR="00174667" w:rsidRPr="00174667" w:rsidRDefault="00174667" w:rsidP="00E112E2">
            <w:pPr>
              <w:pStyle w:val="TableParagraph"/>
              <w:spacing w:line="289" w:lineRule="exact"/>
              <w:ind w:left="112"/>
              <w:rPr>
                <w:sz w:val="26"/>
                <w:lang w:val="ru-RU"/>
              </w:rPr>
            </w:pPr>
            <w:r w:rsidRPr="00174667">
              <w:rPr>
                <w:color w:val="343434"/>
                <w:w w:val="90"/>
                <w:sz w:val="26"/>
                <w:lang w:val="ru-RU"/>
              </w:rPr>
              <w:t>современные,</w:t>
            </w:r>
            <w:r w:rsidRPr="00174667">
              <w:rPr>
                <w:color w:val="343434"/>
                <w:spacing w:val="24"/>
                <w:sz w:val="26"/>
                <w:lang w:val="ru-RU"/>
              </w:rPr>
              <w:t xml:space="preserve"> </w:t>
            </w:r>
            <w:r w:rsidRPr="00174667">
              <w:rPr>
                <w:color w:val="313131"/>
                <w:spacing w:val="-2"/>
                <w:sz w:val="26"/>
                <w:lang w:val="ru-RU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174667" w:rsidRDefault="00174667" w:rsidP="00E112E2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174667" w:rsidRDefault="00174667" w:rsidP="00E112E2">
            <w:pPr>
              <w:pStyle w:val="TableParagraph"/>
              <w:rPr>
                <w:sz w:val="24"/>
              </w:rPr>
            </w:pPr>
          </w:p>
        </w:tc>
      </w:tr>
      <w:tr w:rsidR="00174667" w:rsidTr="00E112E2">
        <w:trPr>
          <w:trHeight w:val="1400"/>
        </w:trPr>
        <w:tc>
          <w:tcPr>
            <w:tcW w:w="677" w:type="dxa"/>
          </w:tcPr>
          <w:p w:rsidR="00174667" w:rsidRDefault="00174667" w:rsidP="00E112E2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174667" w:rsidRPr="00174667" w:rsidRDefault="00174667" w:rsidP="00E112E2">
            <w:pPr>
              <w:pStyle w:val="TableParagraph"/>
              <w:spacing w:line="223" w:lineRule="auto"/>
              <w:ind w:left="110" w:firstLine="1"/>
              <w:rPr>
                <w:sz w:val="26"/>
                <w:lang w:val="ru-RU"/>
              </w:rPr>
            </w:pPr>
            <w:r w:rsidRPr="00174667">
              <w:rPr>
                <w:color w:val="333333"/>
                <w:w w:val="90"/>
                <w:sz w:val="26"/>
                <w:lang w:val="ru-RU"/>
              </w:rPr>
              <w:t xml:space="preserve">Ремонт </w:t>
            </w:r>
            <w:r w:rsidRPr="00174667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174667">
              <w:rPr>
                <w:color w:val="343434"/>
                <w:w w:val="90"/>
                <w:sz w:val="26"/>
                <w:lang w:val="ru-RU"/>
              </w:rPr>
              <w:t xml:space="preserve">восстановление </w:t>
            </w:r>
            <w:r w:rsidRPr="00174667">
              <w:rPr>
                <w:color w:val="3B3B3B"/>
                <w:w w:val="90"/>
                <w:sz w:val="26"/>
                <w:lang w:val="ru-RU"/>
              </w:rPr>
              <w:t xml:space="preserve">отделки </w:t>
            </w:r>
            <w:r w:rsidRPr="00174667">
              <w:rPr>
                <w:color w:val="363636"/>
                <w:spacing w:val="-4"/>
                <w:sz w:val="26"/>
                <w:lang w:val="ru-RU"/>
              </w:rPr>
              <w:t>фасада</w:t>
            </w:r>
            <w:r w:rsidRPr="00174667">
              <w:rPr>
                <w:color w:val="363636"/>
                <w:spacing w:val="-13"/>
                <w:sz w:val="26"/>
                <w:lang w:val="ru-RU"/>
              </w:rPr>
              <w:t xml:space="preserve"> </w:t>
            </w:r>
            <w:r w:rsidRPr="00174667">
              <w:rPr>
                <w:color w:val="313131"/>
                <w:spacing w:val="-4"/>
                <w:sz w:val="26"/>
                <w:lang w:val="ru-RU"/>
              </w:rPr>
              <w:t>и</w:t>
            </w:r>
            <w:r w:rsidRPr="00174667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174667">
              <w:rPr>
                <w:color w:val="313131"/>
                <w:spacing w:val="-4"/>
                <w:sz w:val="26"/>
                <w:lang w:val="ru-RU"/>
              </w:rPr>
              <w:t>цоколя</w:t>
            </w:r>
            <w:r w:rsidRPr="00174667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174667">
              <w:rPr>
                <w:color w:val="313131"/>
                <w:spacing w:val="-4"/>
                <w:sz w:val="26"/>
                <w:lang w:val="ru-RU"/>
              </w:rPr>
              <w:t>(облицовочных</w:t>
            </w:r>
          </w:p>
          <w:p w:rsidR="00174667" w:rsidRPr="00174667" w:rsidRDefault="00174667" w:rsidP="00E112E2">
            <w:pPr>
              <w:pStyle w:val="TableParagraph"/>
              <w:spacing w:line="223" w:lineRule="auto"/>
              <w:ind w:left="106" w:firstLine="4"/>
              <w:rPr>
                <w:sz w:val="26"/>
                <w:lang w:val="ru-RU"/>
              </w:rPr>
            </w:pPr>
            <w:r w:rsidRPr="00174667">
              <w:rPr>
                <w:color w:val="333333"/>
                <w:w w:val="90"/>
                <w:sz w:val="26"/>
                <w:lang w:val="ru-RU"/>
              </w:rPr>
              <w:t>панелей/плит,</w:t>
            </w:r>
            <w:r w:rsidRPr="00174667">
              <w:rPr>
                <w:color w:val="333333"/>
                <w:sz w:val="26"/>
                <w:lang w:val="ru-RU"/>
              </w:rPr>
              <w:t xml:space="preserve"> </w:t>
            </w:r>
            <w:r w:rsidRPr="00174667">
              <w:rPr>
                <w:color w:val="333333"/>
                <w:w w:val="90"/>
                <w:sz w:val="26"/>
                <w:lang w:val="ru-RU"/>
              </w:rPr>
              <w:t xml:space="preserve">штукатурного </w:t>
            </w:r>
            <w:r w:rsidRPr="00174667">
              <w:rPr>
                <w:color w:val="313131"/>
                <w:w w:val="90"/>
                <w:sz w:val="26"/>
                <w:lang w:val="ru-RU"/>
              </w:rPr>
              <w:t xml:space="preserve">слоя </w:t>
            </w:r>
            <w:r w:rsidRPr="00174667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174667">
              <w:rPr>
                <w:color w:val="343434"/>
                <w:spacing w:val="-4"/>
                <w:sz w:val="26"/>
                <w:lang w:val="ru-RU"/>
              </w:rPr>
              <w:t xml:space="preserve">окрасочного), </w:t>
            </w:r>
            <w:r w:rsidRPr="00174667">
              <w:rPr>
                <w:color w:val="363636"/>
                <w:spacing w:val="-4"/>
                <w:sz w:val="26"/>
                <w:lang w:val="ru-RU"/>
              </w:rPr>
              <w:t xml:space="preserve">гидрофобизация </w:t>
            </w:r>
            <w:r w:rsidRPr="00174667">
              <w:rPr>
                <w:color w:val="363636"/>
                <w:spacing w:val="-6"/>
                <w:sz w:val="26"/>
                <w:lang w:val="ru-RU"/>
              </w:rPr>
              <w:t>цокольньтх</w:t>
            </w:r>
            <w:r w:rsidRPr="00174667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174667">
              <w:rPr>
                <w:color w:val="313131"/>
                <w:spacing w:val="-6"/>
                <w:sz w:val="26"/>
                <w:lang w:val="ru-RU"/>
              </w:rPr>
              <w:t>стеновых</w:t>
            </w:r>
            <w:r w:rsidRPr="00174667">
              <w:rPr>
                <w:color w:val="313131"/>
                <w:spacing w:val="-11"/>
                <w:sz w:val="26"/>
                <w:lang w:val="ru-RU"/>
              </w:rPr>
              <w:t xml:space="preserve"> </w:t>
            </w:r>
            <w:r w:rsidRPr="00174667">
              <w:rPr>
                <w:color w:val="3D3D3D"/>
                <w:spacing w:val="-6"/>
                <w:sz w:val="26"/>
                <w:lang w:val="ru-RU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174667" w:rsidRDefault="00174667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174667" w:rsidRDefault="00174667" w:rsidP="00E112E2">
            <w:pPr>
              <w:pStyle w:val="TableParagraph"/>
              <w:rPr>
                <w:sz w:val="24"/>
              </w:rPr>
            </w:pPr>
          </w:p>
        </w:tc>
      </w:tr>
      <w:tr w:rsidR="00174667" w:rsidTr="00E112E2">
        <w:trPr>
          <w:trHeight w:val="534"/>
        </w:trPr>
        <w:tc>
          <w:tcPr>
            <w:tcW w:w="677" w:type="dxa"/>
          </w:tcPr>
          <w:p w:rsidR="00174667" w:rsidRDefault="00174667" w:rsidP="00E112E2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174667" w:rsidRDefault="00174667" w:rsidP="00E112E2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174667" w:rsidRDefault="00174667" w:rsidP="00E112E2">
            <w:pPr>
              <w:pStyle w:val="TableParagraph"/>
              <w:spacing w:before="10"/>
              <w:rPr>
                <w:sz w:val="8"/>
              </w:rPr>
            </w:pPr>
          </w:p>
          <w:p w:rsidR="00174667" w:rsidRDefault="00174667" w:rsidP="00E112E2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17FDA226" wp14:editId="78424473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174667" w:rsidRDefault="00174667" w:rsidP="00E112E2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174667" w:rsidRDefault="00174667" w:rsidP="00E112E2">
            <w:pPr>
              <w:pStyle w:val="TableParagraph"/>
              <w:rPr>
                <w:sz w:val="24"/>
              </w:rPr>
            </w:pPr>
          </w:p>
        </w:tc>
      </w:tr>
      <w:tr w:rsidR="00174667" w:rsidTr="00E112E2">
        <w:trPr>
          <w:trHeight w:val="577"/>
        </w:trPr>
        <w:tc>
          <w:tcPr>
            <w:tcW w:w="677" w:type="dxa"/>
          </w:tcPr>
          <w:p w:rsidR="00174667" w:rsidRDefault="00174667" w:rsidP="00E112E2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174667" w:rsidRDefault="00174667" w:rsidP="00E112E2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174667" w:rsidRDefault="00174667" w:rsidP="00E112E2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174667" w:rsidRDefault="00174667" w:rsidP="00E112E2">
            <w:pPr>
              <w:pStyle w:val="TableParagraph"/>
              <w:rPr>
                <w:sz w:val="24"/>
              </w:rPr>
            </w:pPr>
          </w:p>
        </w:tc>
      </w:tr>
    </w:tbl>
    <w:p w:rsidR="00174667" w:rsidRDefault="00174667" w:rsidP="00174667">
      <w:pPr>
        <w:pStyle w:val="a8"/>
        <w:rPr>
          <w:sz w:val="24"/>
        </w:rPr>
      </w:pPr>
    </w:p>
    <w:p w:rsidR="00174667" w:rsidRDefault="00174667" w:rsidP="00174667">
      <w:pPr>
        <w:pStyle w:val="a8"/>
        <w:spacing w:before="186"/>
        <w:rPr>
          <w:sz w:val="24"/>
        </w:rPr>
      </w:pPr>
    </w:p>
    <w:p w:rsidR="00174667" w:rsidRDefault="00174667" w:rsidP="00174667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174667" w:rsidRDefault="00174667" w:rsidP="00174667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174667" w:rsidRDefault="00174667" w:rsidP="00174667">
      <w:pPr>
        <w:pStyle w:val="a8"/>
        <w:rPr>
          <w:sz w:val="22"/>
        </w:rPr>
      </w:pPr>
    </w:p>
    <w:p w:rsidR="00174667" w:rsidRDefault="00174667" w:rsidP="00174667">
      <w:pPr>
        <w:pStyle w:val="a8"/>
        <w:spacing w:before="20"/>
        <w:rPr>
          <w:sz w:val="22"/>
        </w:rPr>
      </w:pPr>
    </w:p>
    <w:p w:rsidR="00174667" w:rsidRDefault="00174667" w:rsidP="00174667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2148D5E8" wp14:editId="0242EEF1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174667" w:rsidRDefault="00174667" w:rsidP="00174667">
      <w:pPr>
        <w:pStyle w:val="a8"/>
        <w:spacing w:before="245"/>
        <w:ind w:left="399"/>
      </w:pPr>
      <w:r>
        <w:rPr>
          <w:color w:val="3A3A3A"/>
          <w:spacing w:val="-7"/>
        </w:rPr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174667" w:rsidRDefault="00174667" w:rsidP="00174667">
      <w:pPr>
        <w:pStyle w:val="a8"/>
      </w:pPr>
    </w:p>
    <w:p w:rsidR="00174667" w:rsidRDefault="00174667" w:rsidP="00174667">
      <w:pPr>
        <w:pStyle w:val="a8"/>
        <w:spacing w:before="92"/>
      </w:pPr>
    </w:p>
    <w:p w:rsidR="00174667" w:rsidRDefault="00174667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:rsidR="00174667" w:rsidRDefault="00174667" w:rsidP="0061622E">
      <w:pPr>
        <w:rPr>
          <w:rFonts w:ascii="Times New Roman" w:hAnsi="Times New Roman" w:cs="Times New Roman"/>
          <w:sz w:val="18"/>
          <w:szCs w:val="18"/>
        </w:rPr>
      </w:pPr>
    </w:p>
    <w:p w:rsidR="00174667" w:rsidRDefault="00174667" w:rsidP="0061622E">
      <w:pPr>
        <w:rPr>
          <w:rFonts w:ascii="Times New Roman" w:hAnsi="Times New Roman" w:cs="Times New Roman"/>
          <w:sz w:val="18"/>
          <w:szCs w:val="18"/>
        </w:rPr>
      </w:pPr>
    </w:p>
    <w:sectPr w:rsidR="00174667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34C8" w:rsidRDefault="00F534C8">
      <w:pPr>
        <w:spacing w:line="240" w:lineRule="auto"/>
      </w:pPr>
      <w:r>
        <w:separator/>
      </w:r>
    </w:p>
  </w:endnote>
  <w:endnote w:type="continuationSeparator" w:id="0">
    <w:p w:rsidR="00F534C8" w:rsidRDefault="00F534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174667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174667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34C8" w:rsidRDefault="00F534C8">
      <w:pPr>
        <w:spacing w:after="0"/>
      </w:pPr>
      <w:r>
        <w:separator/>
      </w:r>
    </w:p>
  </w:footnote>
  <w:footnote w:type="continuationSeparator" w:id="0">
    <w:p w:rsidR="00F534C8" w:rsidRDefault="00F534C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4495A"/>
    <w:rsid w:val="000966FF"/>
    <w:rsid w:val="000A591D"/>
    <w:rsid w:val="000E2E66"/>
    <w:rsid w:val="000F7234"/>
    <w:rsid w:val="00101EE7"/>
    <w:rsid w:val="00141BE4"/>
    <w:rsid w:val="00151044"/>
    <w:rsid w:val="00174667"/>
    <w:rsid w:val="001B56C2"/>
    <w:rsid w:val="00221C9E"/>
    <w:rsid w:val="002B260F"/>
    <w:rsid w:val="002B2C4E"/>
    <w:rsid w:val="002C39E5"/>
    <w:rsid w:val="00353EB5"/>
    <w:rsid w:val="00367E52"/>
    <w:rsid w:val="00383196"/>
    <w:rsid w:val="003B3472"/>
    <w:rsid w:val="003B4E6E"/>
    <w:rsid w:val="003B572D"/>
    <w:rsid w:val="003C5317"/>
    <w:rsid w:val="003D4D97"/>
    <w:rsid w:val="003E4A62"/>
    <w:rsid w:val="004059A7"/>
    <w:rsid w:val="004B1DB8"/>
    <w:rsid w:val="0050769F"/>
    <w:rsid w:val="00516929"/>
    <w:rsid w:val="005536A0"/>
    <w:rsid w:val="005A0394"/>
    <w:rsid w:val="005A2651"/>
    <w:rsid w:val="0061622E"/>
    <w:rsid w:val="00651F86"/>
    <w:rsid w:val="006554D4"/>
    <w:rsid w:val="006A0DDD"/>
    <w:rsid w:val="0075066E"/>
    <w:rsid w:val="007C59DC"/>
    <w:rsid w:val="007F0886"/>
    <w:rsid w:val="008102A7"/>
    <w:rsid w:val="00885943"/>
    <w:rsid w:val="00952930"/>
    <w:rsid w:val="00955A56"/>
    <w:rsid w:val="00977FE8"/>
    <w:rsid w:val="009C4CB1"/>
    <w:rsid w:val="00A951E3"/>
    <w:rsid w:val="00AA490B"/>
    <w:rsid w:val="00AE40A3"/>
    <w:rsid w:val="00B0447E"/>
    <w:rsid w:val="00B37B23"/>
    <w:rsid w:val="00B91268"/>
    <w:rsid w:val="00BA4E01"/>
    <w:rsid w:val="00BB6A4E"/>
    <w:rsid w:val="00CC4648"/>
    <w:rsid w:val="00DD388C"/>
    <w:rsid w:val="00E027C1"/>
    <w:rsid w:val="00E031D2"/>
    <w:rsid w:val="00E07026"/>
    <w:rsid w:val="00E50713"/>
    <w:rsid w:val="00E55DFA"/>
    <w:rsid w:val="00EF5B9C"/>
    <w:rsid w:val="00F534C8"/>
    <w:rsid w:val="00F609B7"/>
    <w:rsid w:val="00F62C92"/>
    <w:rsid w:val="00F74BAC"/>
    <w:rsid w:val="00FA7A3C"/>
    <w:rsid w:val="00FE5C4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64362A"/>
  <w15:docId w15:val="{6DF31D83-D7CB-4F5A-AFF6-C316562AA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17466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1746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174667"/>
    <w:rPr>
      <w:rFonts w:eastAsia="Times New Roman"/>
      <w:sz w:val="19"/>
      <w:szCs w:val="19"/>
      <w:lang w:eastAsia="en-US"/>
    </w:rPr>
  </w:style>
  <w:style w:type="paragraph" w:customStyle="1" w:styleId="TableParagraph">
    <w:name w:val="Table Paragraph"/>
    <w:basedOn w:val="a"/>
    <w:uiPriority w:val="1"/>
    <w:qFormat/>
    <w:rsid w:val="001746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8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1021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2025-05-23T02:19:00Z</cp:lastPrinted>
  <dcterms:created xsi:type="dcterms:W3CDTF">2026-01-15T06:35:00Z</dcterms:created>
  <dcterms:modified xsi:type="dcterms:W3CDTF">2026-03-31T07:28:00Z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